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4C" w:rsidRPr="00E05B4C" w:rsidRDefault="00E05B4C" w:rsidP="00E05B4C">
      <w:pPr>
        <w:jc w:val="center"/>
        <w:rPr>
          <w:b/>
          <w:sz w:val="28"/>
          <w:szCs w:val="28"/>
        </w:rPr>
      </w:pPr>
      <w:r w:rsidRPr="00E05B4C">
        <w:rPr>
          <w:b/>
          <w:sz w:val="28"/>
          <w:szCs w:val="28"/>
        </w:rPr>
        <w:t>Сведения о ШСК, включаемые во Всероссийский реест</w:t>
      </w:r>
      <w:proofErr w:type="gramStart"/>
      <w:r w:rsidRPr="00E05B4C">
        <w:rPr>
          <w:b/>
          <w:sz w:val="28"/>
          <w:szCs w:val="28"/>
        </w:rPr>
        <w:t>р(</w:t>
      </w:r>
      <w:proofErr w:type="gramEnd"/>
      <w:r w:rsidRPr="00E05B4C">
        <w:rPr>
          <w:b/>
          <w:sz w:val="28"/>
          <w:szCs w:val="28"/>
        </w:rPr>
        <w:t>перечень) ШСК (Региональный реестр)</w:t>
      </w:r>
    </w:p>
    <w:p w:rsidR="00E05B4C" w:rsidRPr="00E05B4C" w:rsidRDefault="00E05B4C" w:rsidP="00E05B4C"/>
    <w:p w:rsidR="00E05B4C" w:rsidRPr="00E05B4C" w:rsidRDefault="00E05B4C" w:rsidP="00E05B4C"/>
    <w:p w:rsidR="00E05B4C" w:rsidRDefault="00E05B4C" w:rsidP="00E05B4C"/>
    <w:p w:rsidR="00E05B4C" w:rsidRPr="00E05B4C" w:rsidRDefault="00E05B4C" w:rsidP="00E05B4C">
      <w:pPr>
        <w:tabs>
          <w:tab w:val="left" w:pos="6735"/>
        </w:tabs>
      </w:pPr>
      <w:r>
        <w:tab/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0"/>
        <w:gridCol w:w="1527"/>
        <w:gridCol w:w="1879"/>
        <w:gridCol w:w="1559"/>
        <w:gridCol w:w="1701"/>
        <w:gridCol w:w="2126"/>
        <w:gridCol w:w="1418"/>
        <w:gridCol w:w="1417"/>
        <w:gridCol w:w="1276"/>
        <w:gridCol w:w="1559"/>
      </w:tblGrid>
      <w:tr w:rsidR="00572FBA" w:rsidTr="00572FBA">
        <w:trPr>
          <w:trHeight w:val="450"/>
        </w:trPr>
        <w:tc>
          <w:tcPr>
            <w:tcW w:w="530" w:type="dxa"/>
            <w:vMerge w:val="restart"/>
          </w:tcPr>
          <w:p w:rsidR="00572FBA" w:rsidRDefault="00572FBA" w:rsidP="00E05B4C">
            <w:pPr>
              <w:tabs>
                <w:tab w:val="left" w:pos="673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7" w:type="dxa"/>
            <w:vMerge w:val="restart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Федеральный округ</w:t>
            </w:r>
          </w:p>
        </w:tc>
        <w:tc>
          <w:tcPr>
            <w:tcW w:w="1879" w:type="dxa"/>
            <w:vMerge w:val="restart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Субъект Российской Федерации</w:t>
            </w:r>
          </w:p>
        </w:tc>
        <w:tc>
          <w:tcPr>
            <w:tcW w:w="1559" w:type="dxa"/>
            <w:vMerge w:val="restart"/>
          </w:tcPr>
          <w:p w:rsidR="00572FBA" w:rsidRDefault="00572FBA"/>
          <w:p w:rsidR="00572FBA" w:rsidRDefault="00572FBA"/>
          <w:p w:rsidR="00572FBA" w:rsidRDefault="00572FBA"/>
          <w:p w:rsidR="00572FBA" w:rsidRDefault="00572FBA">
            <w:r>
              <w:t>Полное наименование образовательной организации (по Уставу)</w:t>
            </w:r>
          </w:p>
          <w:p w:rsidR="00572FBA" w:rsidRDefault="00572FBA" w:rsidP="00572FBA">
            <w:pPr>
              <w:tabs>
                <w:tab w:val="left" w:pos="6735"/>
              </w:tabs>
            </w:pPr>
          </w:p>
        </w:tc>
        <w:tc>
          <w:tcPr>
            <w:tcW w:w="1701" w:type="dxa"/>
            <w:vMerge w:val="restart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Сведения об образовательной организации (индекс, полный адрес, № телефона, электронная почта)</w:t>
            </w:r>
          </w:p>
        </w:tc>
        <w:tc>
          <w:tcPr>
            <w:tcW w:w="3544" w:type="dxa"/>
            <w:gridSpan w:val="2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Школьный спортивный  клуб</w:t>
            </w:r>
          </w:p>
        </w:tc>
        <w:tc>
          <w:tcPr>
            <w:tcW w:w="1417" w:type="dxa"/>
            <w:vMerge w:val="restart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Полное наименование ШСК</w:t>
            </w:r>
          </w:p>
        </w:tc>
        <w:tc>
          <w:tcPr>
            <w:tcW w:w="1276" w:type="dxa"/>
            <w:vMerge w:val="restart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Дата, № приказа, протокола о создании ШСК</w:t>
            </w:r>
          </w:p>
        </w:tc>
        <w:tc>
          <w:tcPr>
            <w:tcW w:w="1559" w:type="dxa"/>
            <w:vMerge w:val="restart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Активная ссылка на страницу (вкладку) официального сайта организации и ШСК в сети Интернет</w:t>
            </w:r>
          </w:p>
          <w:p w:rsidR="00572FBA" w:rsidRDefault="00572FBA" w:rsidP="00E05B4C">
            <w:pPr>
              <w:tabs>
                <w:tab w:val="left" w:pos="6735"/>
              </w:tabs>
            </w:pPr>
          </w:p>
        </w:tc>
      </w:tr>
      <w:tr w:rsidR="00572FBA" w:rsidTr="00572FBA">
        <w:trPr>
          <w:trHeight w:val="1695"/>
        </w:trPr>
        <w:tc>
          <w:tcPr>
            <w:tcW w:w="530" w:type="dxa"/>
            <w:vMerge/>
          </w:tcPr>
          <w:p w:rsidR="00572FBA" w:rsidRDefault="00572FBA" w:rsidP="00E05B4C">
            <w:pPr>
              <w:tabs>
                <w:tab w:val="left" w:pos="6735"/>
              </w:tabs>
            </w:pPr>
          </w:p>
        </w:tc>
        <w:tc>
          <w:tcPr>
            <w:tcW w:w="1527" w:type="dxa"/>
            <w:vMerge/>
          </w:tcPr>
          <w:p w:rsidR="00572FBA" w:rsidRDefault="00572FBA" w:rsidP="00E05B4C">
            <w:pPr>
              <w:tabs>
                <w:tab w:val="left" w:pos="6735"/>
              </w:tabs>
            </w:pPr>
          </w:p>
        </w:tc>
        <w:tc>
          <w:tcPr>
            <w:tcW w:w="1879" w:type="dxa"/>
            <w:vMerge/>
          </w:tcPr>
          <w:p w:rsidR="00572FBA" w:rsidRDefault="00572FBA" w:rsidP="00E05B4C">
            <w:pPr>
              <w:tabs>
                <w:tab w:val="left" w:pos="6735"/>
              </w:tabs>
            </w:pPr>
          </w:p>
        </w:tc>
        <w:tc>
          <w:tcPr>
            <w:tcW w:w="1559" w:type="dxa"/>
            <w:vMerge/>
          </w:tcPr>
          <w:p w:rsidR="00572FBA" w:rsidRDefault="00572FBA" w:rsidP="00E05B4C">
            <w:pPr>
              <w:tabs>
                <w:tab w:val="left" w:pos="6735"/>
              </w:tabs>
            </w:pPr>
          </w:p>
        </w:tc>
        <w:tc>
          <w:tcPr>
            <w:tcW w:w="1701" w:type="dxa"/>
            <w:vMerge/>
          </w:tcPr>
          <w:p w:rsidR="00572FBA" w:rsidRDefault="00572FBA" w:rsidP="00E05B4C">
            <w:pPr>
              <w:tabs>
                <w:tab w:val="left" w:pos="6735"/>
              </w:tabs>
            </w:pPr>
          </w:p>
        </w:tc>
        <w:tc>
          <w:tcPr>
            <w:tcW w:w="2126" w:type="dxa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В качестве структурного подразделения образовательной организации (в том числе в составе ОДОД)</w:t>
            </w:r>
          </w:p>
        </w:tc>
        <w:tc>
          <w:tcPr>
            <w:tcW w:w="1418" w:type="dxa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В качестве общественного объединения, не являющегося юридическим лицом</w:t>
            </w:r>
          </w:p>
        </w:tc>
        <w:tc>
          <w:tcPr>
            <w:tcW w:w="1417" w:type="dxa"/>
            <w:vMerge/>
          </w:tcPr>
          <w:p w:rsidR="00572FBA" w:rsidRDefault="00572FBA" w:rsidP="00E05B4C">
            <w:pPr>
              <w:tabs>
                <w:tab w:val="left" w:pos="6735"/>
              </w:tabs>
            </w:pPr>
          </w:p>
        </w:tc>
        <w:tc>
          <w:tcPr>
            <w:tcW w:w="1276" w:type="dxa"/>
            <w:vMerge/>
          </w:tcPr>
          <w:p w:rsidR="00572FBA" w:rsidRDefault="00572FBA" w:rsidP="00E05B4C">
            <w:pPr>
              <w:tabs>
                <w:tab w:val="left" w:pos="6735"/>
              </w:tabs>
            </w:pPr>
          </w:p>
        </w:tc>
        <w:tc>
          <w:tcPr>
            <w:tcW w:w="1559" w:type="dxa"/>
            <w:vMerge/>
          </w:tcPr>
          <w:p w:rsidR="00572FBA" w:rsidRDefault="00572FBA" w:rsidP="00E05B4C">
            <w:pPr>
              <w:tabs>
                <w:tab w:val="left" w:pos="6735"/>
              </w:tabs>
            </w:pPr>
          </w:p>
        </w:tc>
      </w:tr>
      <w:tr w:rsidR="00572FBA" w:rsidTr="00572FBA">
        <w:tc>
          <w:tcPr>
            <w:tcW w:w="530" w:type="dxa"/>
          </w:tcPr>
          <w:p w:rsidR="00572FBA" w:rsidRDefault="00572FBA" w:rsidP="00DA262B">
            <w:pPr>
              <w:tabs>
                <w:tab w:val="left" w:pos="6735"/>
              </w:tabs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572FBA" w:rsidRDefault="00572FBA" w:rsidP="00DA262B">
            <w:pPr>
              <w:tabs>
                <w:tab w:val="left" w:pos="6735"/>
              </w:tabs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572FBA" w:rsidRDefault="00572FBA" w:rsidP="00DA262B">
            <w:pPr>
              <w:tabs>
                <w:tab w:val="left" w:pos="6735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72FBA" w:rsidRDefault="00572FBA" w:rsidP="00572FBA">
            <w:pPr>
              <w:tabs>
                <w:tab w:val="left" w:pos="673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72FBA" w:rsidRDefault="00572FBA" w:rsidP="00DA262B">
            <w:pPr>
              <w:tabs>
                <w:tab w:val="left" w:pos="6735"/>
              </w:tabs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572FBA" w:rsidRDefault="00572FBA" w:rsidP="00DA262B">
            <w:pPr>
              <w:tabs>
                <w:tab w:val="left" w:pos="6735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72FBA" w:rsidRDefault="00572FBA" w:rsidP="00DA262B">
            <w:pPr>
              <w:tabs>
                <w:tab w:val="left" w:pos="6735"/>
              </w:tabs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72FBA" w:rsidRDefault="00572FBA" w:rsidP="00DA262B">
            <w:pPr>
              <w:tabs>
                <w:tab w:val="left" w:pos="6735"/>
              </w:tabs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72FBA" w:rsidRDefault="00572FBA" w:rsidP="00DA262B">
            <w:pPr>
              <w:tabs>
                <w:tab w:val="left" w:pos="6735"/>
              </w:tabs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72FBA" w:rsidRDefault="00572FBA" w:rsidP="00DA262B">
            <w:pPr>
              <w:tabs>
                <w:tab w:val="left" w:pos="6735"/>
              </w:tabs>
              <w:jc w:val="center"/>
            </w:pPr>
            <w:r>
              <w:t>10</w:t>
            </w:r>
          </w:p>
        </w:tc>
      </w:tr>
      <w:tr w:rsidR="00572FBA" w:rsidTr="00572FBA">
        <w:tc>
          <w:tcPr>
            <w:tcW w:w="530" w:type="dxa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1</w:t>
            </w:r>
          </w:p>
        </w:tc>
        <w:tc>
          <w:tcPr>
            <w:tcW w:w="1527" w:type="dxa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Северо-Западный</w:t>
            </w:r>
          </w:p>
        </w:tc>
        <w:tc>
          <w:tcPr>
            <w:tcW w:w="1879" w:type="dxa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Город Санкт-Петербург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Государственное бюджетное общеобразовательное учреждение лицей № 445 Курортного района Санкт-Петербурга</w:t>
            </w:r>
          </w:p>
        </w:tc>
        <w:tc>
          <w:tcPr>
            <w:tcW w:w="1701" w:type="dxa"/>
          </w:tcPr>
          <w:p w:rsidR="00572FBA" w:rsidRDefault="00572FBA" w:rsidP="00E05B4C">
            <w:pPr>
              <w:tabs>
                <w:tab w:val="left" w:pos="6735"/>
              </w:tabs>
            </w:pPr>
            <w:r>
              <w:t xml:space="preserve">197720, город Санкт-Петербург, город Зеленогорск, проспект Ленина, дом 2,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2126" w:type="dxa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В качестве структурного подразделения в составе ОДОД</w:t>
            </w:r>
          </w:p>
        </w:tc>
        <w:tc>
          <w:tcPr>
            <w:tcW w:w="1418" w:type="dxa"/>
          </w:tcPr>
          <w:p w:rsidR="00572FBA" w:rsidRDefault="00572FBA" w:rsidP="00E05B4C">
            <w:pPr>
              <w:tabs>
                <w:tab w:val="left" w:pos="6735"/>
              </w:tabs>
            </w:pPr>
          </w:p>
        </w:tc>
        <w:tc>
          <w:tcPr>
            <w:tcW w:w="1417" w:type="dxa"/>
          </w:tcPr>
          <w:p w:rsidR="00572FBA" w:rsidRDefault="00572FBA" w:rsidP="00E05B4C">
            <w:pPr>
              <w:tabs>
                <w:tab w:val="left" w:pos="6735"/>
              </w:tabs>
            </w:pPr>
            <w:r>
              <w:t>Школьный спортивный клуб «Импульс»</w:t>
            </w:r>
          </w:p>
        </w:tc>
        <w:tc>
          <w:tcPr>
            <w:tcW w:w="1276" w:type="dxa"/>
          </w:tcPr>
          <w:p w:rsidR="00572FBA" w:rsidRDefault="00572FBA" w:rsidP="00E05B4C">
            <w:pPr>
              <w:tabs>
                <w:tab w:val="left" w:pos="6735"/>
              </w:tabs>
            </w:pPr>
            <w:r>
              <w:t xml:space="preserve">Приказ № 14/3 от </w:t>
            </w:r>
            <w:r w:rsidRPr="00754303">
              <w:rPr>
                <w:sz w:val="18"/>
                <w:szCs w:val="18"/>
              </w:rPr>
              <w:t>04.02.2013</w:t>
            </w:r>
          </w:p>
        </w:tc>
        <w:tc>
          <w:tcPr>
            <w:tcW w:w="1559" w:type="dxa"/>
          </w:tcPr>
          <w:p w:rsidR="00572FBA" w:rsidRDefault="00572FBA" w:rsidP="00E05B4C">
            <w:pPr>
              <w:tabs>
                <w:tab w:val="left" w:pos="6735"/>
              </w:tabs>
            </w:pPr>
          </w:p>
          <w:p w:rsidR="00572FBA" w:rsidRPr="00DA262B" w:rsidRDefault="00572FBA" w:rsidP="00E05B4C">
            <w:pPr>
              <w:tabs>
                <w:tab w:val="left" w:pos="6735"/>
              </w:tabs>
              <w:rPr>
                <w:lang w:val="en-US"/>
              </w:rPr>
            </w:pPr>
            <w:r>
              <w:rPr>
                <w:lang w:val="en-US"/>
              </w:rPr>
              <w:t xml:space="preserve">School445 </w:t>
            </w:r>
          </w:p>
        </w:tc>
      </w:tr>
    </w:tbl>
    <w:p w:rsidR="00A25491" w:rsidRPr="00E05B4C" w:rsidRDefault="00A25491" w:rsidP="00E05B4C">
      <w:pPr>
        <w:tabs>
          <w:tab w:val="left" w:pos="6735"/>
        </w:tabs>
      </w:pPr>
    </w:p>
    <w:sectPr w:rsidR="00A25491" w:rsidRPr="00E05B4C" w:rsidSect="00E05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C"/>
    <w:rsid w:val="004D3D2D"/>
    <w:rsid w:val="00572FBA"/>
    <w:rsid w:val="00754303"/>
    <w:rsid w:val="00A25491"/>
    <w:rsid w:val="00DA262B"/>
    <w:rsid w:val="00E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B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B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5</cp:revision>
  <dcterms:created xsi:type="dcterms:W3CDTF">2020-10-01T07:12:00Z</dcterms:created>
  <dcterms:modified xsi:type="dcterms:W3CDTF">2021-01-14T06:57:00Z</dcterms:modified>
</cp:coreProperties>
</file>